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557B" w14:textId="77777777" w:rsidR="00F25F82" w:rsidRDefault="00F25F82" w:rsidP="00744C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Lépés: </w:t>
      </w:r>
      <w:r w:rsidR="004D41D3" w:rsidRPr="00F25F82">
        <w:rPr>
          <w:rFonts w:ascii="Arial" w:eastAsia="Times New Roman" w:hAnsi="Arial" w:cs="Arial"/>
          <w:lang w:eastAsia="hu-HU"/>
        </w:rPr>
        <w:t xml:space="preserve">Válassza ki a bejelenteni kívánt jogsértés jellegét. </w:t>
      </w:r>
    </w:p>
    <w:p w14:paraId="5CB20665" w14:textId="77777777" w:rsidR="00F25F82" w:rsidRDefault="00F25F82" w:rsidP="00F25F8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B7F5E4C" w14:textId="03D9FC55" w:rsidR="004D41D3" w:rsidRPr="00F25F82" w:rsidRDefault="004D41D3" w:rsidP="00F25F8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25F82">
        <w:rPr>
          <w:rFonts w:ascii="Arial" w:eastAsia="Times New Roman" w:hAnsi="Arial" w:cs="Arial"/>
          <w:lang w:eastAsia="hu-HU"/>
        </w:rPr>
        <w:t xml:space="preserve">A </w:t>
      </w:r>
      <w:r w:rsidR="00E1112B" w:rsidRPr="00F25F82">
        <w:rPr>
          <w:rFonts w:ascii="Arial" w:eastAsia="Times New Roman" w:hAnsi="Arial" w:cs="Arial"/>
          <w:lang w:eastAsia="hu-HU"/>
        </w:rPr>
        <w:t xml:space="preserve">kategóriák alatt </w:t>
      </w:r>
      <w:r w:rsidRPr="00F25F82">
        <w:rPr>
          <w:rFonts w:ascii="Arial" w:eastAsia="Times New Roman" w:hAnsi="Arial" w:cs="Arial"/>
          <w:lang w:eastAsia="hu-HU"/>
        </w:rPr>
        <w:t>lévő tájékoztató</w:t>
      </w:r>
      <w:r w:rsidR="005E43ED" w:rsidRPr="00F25F82">
        <w:rPr>
          <w:rFonts w:ascii="Arial" w:eastAsia="Times New Roman" w:hAnsi="Arial" w:cs="Arial"/>
          <w:lang w:eastAsia="hu-HU"/>
        </w:rPr>
        <w:t xml:space="preserve">ban megtalálják az egyes jogsértések </w:t>
      </w:r>
      <w:r w:rsidRPr="00F25F82">
        <w:rPr>
          <w:rFonts w:ascii="Arial" w:eastAsia="Times New Roman" w:hAnsi="Arial" w:cs="Arial"/>
          <w:lang w:eastAsia="hu-HU"/>
        </w:rPr>
        <w:t>definíció</w:t>
      </w:r>
      <w:r w:rsidR="005E43ED" w:rsidRPr="00F25F82">
        <w:rPr>
          <w:rFonts w:ascii="Arial" w:eastAsia="Times New Roman" w:hAnsi="Arial" w:cs="Arial"/>
          <w:lang w:eastAsia="hu-HU"/>
        </w:rPr>
        <w:t>ját, tájékoztató szövegét.</w:t>
      </w:r>
      <w:r w:rsidRPr="00F25F82">
        <w:rPr>
          <w:rFonts w:ascii="Arial" w:eastAsia="Times New Roman" w:hAnsi="Arial" w:cs="Arial"/>
          <w:lang w:eastAsia="hu-HU"/>
        </w:rPr>
        <w:t xml:space="preserve">  Az eltérő típusú jogsértésekről külön-külön bejelentést kell tenni.</w:t>
      </w:r>
    </w:p>
    <w:p w14:paraId="70F55C40" w14:textId="170FE4D0" w:rsidR="00FB0B3F" w:rsidRPr="005E43ED" w:rsidRDefault="00FB0B3F">
      <w:pPr>
        <w:rPr>
          <w:rFonts w:ascii="Arial" w:eastAsia="Times New Roman" w:hAnsi="Arial" w:cs="Arial"/>
          <w:lang w:eastAsia="hu-HU"/>
        </w:rPr>
      </w:pPr>
      <w:r w:rsidRPr="005E43ED">
        <w:rPr>
          <w:rFonts w:ascii="Arial" w:eastAsia="Times New Roman" w:hAnsi="Arial" w:cs="Arial"/>
          <w:lang w:eastAsia="hu-HU"/>
        </w:rPr>
        <w:t>Kategóriák:</w:t>
      </w:r>
    </w:p>
    <w:p w14:paraId="310E5191" w14:textId="71000BA1" w:rsidR="00FB0B3F" w:rsidRPr="005E43ED" w:rsidRDefault="00FB0B3F">
      <w:pPr>
        <w:rPr>
          <w:rFonts w:ascii="Arial" w:eastAsia="Times New Roman" w:hAnsi="Arial" w:cs="Arial"/>
          <w:lang w:eastAsia="hu-HU"/>
        </w:rPr>
      </w:pPr>
      <w:r w:rsidRPr="005E43ED">
        <w:rPr>
          <w:rFonts w:ascii="Cambria Math" w:eastAsia="Times New Roman" w:hAnsi="Cambria Math" w:cs="Cambria Math"/>
          <w:lang w:eastAsia="hu-HU"/>
        </w:rPr>
        <w:t>⎕</w:t>
      </w:r>
      <w:r w:rsidRPr="005E43ED">
        <w:rPr>
          <w:rFonts w:ascii="Arial" w:eastAsia="Times New Roman" w:hAnsi="Arial" w:cs="Arial"/>
          <w:lang w:eastAsia="hu-HU"/>
        </w:rPr>
        <w:t xml:space="preserve"> Korrupció/megvesztegetés</w:t>
      </w:r>
    </w:p>
    <w:p w14:paraId="2C9F2BFA" w14:textId="1EBF7E10" w:rsidR="00FB0B3F" w:rsidRPr="005E43ED" w:rsidRDefault="00FB0B3F">
      <w:pPr>
        <w:rPr>
          <w:rFonts w:ascii="Arial" w:eastAsia="Times New Roman" w:hAnsi="Arial" w:cs="Arial"/>
          <w:lang w:eastAsia="hu-HU"/>
        </w:rPr>
      </w:pPr>
      <w:r w:rsidRPr="005E43ED">
        <w:rPr>
          <w:rFonts w:ascii="Cambria Math" w:eastAsia="Times New Roman" w:hAnsi="Cambria Math" w:cs="Cambria Math"/>
          <w:lang w:eastAsia="hu-HU"/>
        </w:rPr>
        <w:t>⎕</w:t>
      </w:r>
      <w:r w:rsidRPr="005E43ED">
        <w:rPr>
          <w:rFonts w:ascii="Arial" w:eastAsia="Times New Roman" w:hAnsi="Arial" w:cs="Arial"/>
          <w:lang w:eastAsia="hu-HU"/>
        </w:rPr>
        <w:t xml:space="preserve"> Ajándék/vendéglátás</w:t>
      </w:r>
    </w:p>
    <w:p w14:paraId="7C44D9A8" w14:textId="36C347DD" w:rsidR="00FB0B3F" w:rsidRPr="005E43ED" w:rsidRDefault="00FB0B3F">
      <w:pPr>
        <w:rPr>
          <w:rFonts w:ascii="Arial" w:eastAsia="Times New Roman" w:hAnsi="Arial" w:cs="Arial"/>
          <w:lang w:eastAsia="hu-HU"/>
        </w:rPr>
      </w:pPr>
      <w:r w:rsidRPr="005E43ED">
        <w:rPr>
          <w:rFonts w:ascii="Cambria Math" w:eastAsia="Times New Roman" w:hAnsi="Cambria Math" w:cs="Cambria Math"/>
          <w:lang w:eastAsia="hu-HU"/>
        </w:rPr>
        <w:t>⎕</w:t>
      </w:r>
      <w:r w:rsidRPr="005E43ED">
        <w:rPr>
          <w:rFonts w:ascii="Arial" w:eastAsia="Times New Roman" w:hAnsi="Arial" w:cs="Arial"/>
          <w:lang w:eastAsia="hu-HU"/>
        </w:rPr>
        <w:t xml:space="preserve"> Információkezelés</w:t>
      </w:r>
    </w:p>
    <w:p w14:paraId="7F6AF8E7" w14:textId="6D86E002" w:rsidR="00FB0B3F" w:rsidRPr="005E43ED" w:rsidRDefault="00FB0B3F">
      <w:pPr>
        <w:rPr>
          <w:rFonts w:ascii="Arial" w:eastAsia="Times New Roman" w:hAnsi="Arial" w:cs="Arial"/>
          <w:lang w:eastAsia="hu-HU"/>
        </w:rPr>
      </w:pPr>
      <w:r w:rsidRPr="005E43ED">
        <w:rPr>
          <w:rFonts w:ascii="Cambria Math" w:eastAsia="Times New Roman" w:hAnsi="Cambria Math" w:cs="Cambria Math"/>
          <w:lang w:eastAsia="hu-HU"/>
        </w:rPr>
        <w:t>⎕</w:t>
      </w:r>
      <w:r w:rsidRPr="005E43ED">
        <w:rPr>
          <w:rFonts w:ascii="Arial" w:eastAsia="Times New Roman" w:hAnsi="Arial" w:cs="Arial"/>
          <w:lang w:eastAsia="hu-HU"/>
        </w:rPr>
        <w:t xml:space="preserve"> Nem megfelelő munkahelyi magatartás</w:t>
      </w:r>
    </w:p>
    <w:p w14:paraId="4DE3E8BD" w14:textId="168826C5" w:rsidR="00FB0B3F" w:rsidRPr="005E43ED" w:rsidRDefault="00FB0B3F">
      <w:pPr>
        <w:rPr>
          <w:rFonts w:ascii="Arial" w:eastAsia="Times New Roman" w:hAnsi="Arial" w:cs="Arial"/>
          <w:lang w:eastAsia="hu-HU"/>
        </w:rPr>
      </w:pPr>
      <w:r w:rsidRPr="005E43ED">
        <w:rPr>
          <w:rFonts w:ascii="Cambria Math" w:eastAsia="Times New Roman" w:hAnsi="Cambria Math" w:cs="Cambria Math"/>
          <w:lang w:eastAsia="hu-HU"/>
        </w:rPr>
        <w:t>⎕</w:t>
      </w:r>
      <w:r w:rsidRPr="005E43ED">
        <w:rPr>
          <w:rFonts w:ascii="Arial" w:eastAsia="Times New Roman" w:hAnsi="Arial" w:cs="Arial"/>
          <w:lang w:eastAsia="hu-HU"/>
        </w:rPr>
        <w:t xml:space="preserve"> Más esetek, melyek nem tartoznak a fenti kategóriákba</w:t>
      </w:r>
    </w:p>
    <w:p w14:paraId="08D4166D" w14:textId="77777777" w:rsidR="00FB0B3F" w:rsidRPr="005E43ED" w:rsidRDefault="00FB0B3F">
      <w:pPr>
        <w:rPr>
          <w:rFonts w:ascii="Arial" w:eastAsia="Times New Roman" w:hAnsi="Arial" w:cs="Arial"/>
          <w:lang w:eastAsia="hu-HU"/>
        </w:rPr>
      </w:pPr>
    </w:p>
    <w:p w14:paraId="289ABC27" w14:textId="57DE5E4A" w:rsidR="00E1112B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5E43ED">
        <w:rPr>
          <w:rFonts w:ascii="Arial" w:hAnsi="Arial" w:cs="Arial"/>
          <w:i/>
          <w:iCs/>
          <w:sz w:val="20"/>
          <w:szCs w:val="20"/>
        </w:rPr>
        <w:t>Korrupció/megvesztegetés:</w:t>
      </w:r>
    </w:p>
    <w:p w14:paraId="06201E1B" w14:textId="77777777" w:rsidR="005E43ED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>Más személy tevésben vagy mulasztásban megnyilvánuló magatartásának kereskedelmi előnyök megszerzése céljából történő befolyásolása valamilyen előny nyújtásával, felkínálásával, ígéretével, elfogadásával vagy közvetítésével.</w:t>
      </w:r>
    </w:p>
    <w:p w14:paraId="3E924FE2" w14:textId="77777777" w:rsidR="005E43ED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br/>
        <w:t>- Aktív megvesztegetés: Vagyoni vagy más jellegű előny felkínálása, ígérete vagy biztosítása más személynek az érintett személy releváns munkaköri kötelezettség-szegésének elérése vagy díjazása érdekében.</w:t>
      </w:r>
    </w:p>
    <w:p w14:paraId="0BBEBB9C" w14:textId="77777777" w:rsidR="005E43ED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 xml:space="preserve">- Passzív megvesztegetés: Vagyoni vagy </w:t>
      </w:r>
      <w:proofErr w:type="gramStart"/>
      <w:r w:rsidRPr="005E43ED">
        <w:rPr>
          <w:rFonts w:ascii="Arial" w:hAnsi="Arial" w:cs="Arial"/>
          <w:sz w:val="20"/>
          <w:szCs w:val="20"/>
        </w:rPr>
        <w:t>más jellegű előny kérése</w:t>
      </w:r>
      <w:proofErr w:type="gramEnd"/>
      <w:r w:rsidRPr="005E43ED">
        <w:rPr>
          <w:rFonts w:ascii="Arial" w:hAnsi="Arial" w:cs="Arial"/>
          <w:sz w:val="20"/>
          <w:szCs w:val="20"/>
        </w:rPr>
        <w:t xml:space="preserve"> vagy elfogadása valamely meghatározó munkaköri kötelezettség megszegése érdekében, annak ellentételezéseként. </w:t>
      </w:r>
      <w:r w:rsidRPr="005E43ED">
        <w:rPr>
          <w:rFonts w:ascii="Arial" w:hAnsi="Arial" w:cs="Arial"/>
          <w:sz w:val="20"/>
          <w:szCs w:val="20"/>
        </w:rPr>
        <w:br/>
        <w:t xml:space="preserve">-Vállalati bűncselekmény: A kereskedelmi szervezet nem teszi meg a szervezet érdekkörébe tartozó személyek (munkavállaló, igazgató, ügynök vagy alvállalkozó) általi megvesztegetés megelőzéséhez szükséges intézkedéseket. </w:t>
      </w:r>
    </w:p>
    <w:p w14:paraId="21B73DB6" w14:textId="2F2FF5D0" w:rsidR="00E1112B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F04EAAC" w14:textId="4403A2A1" w:rsidR="00E1112B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5E43ED">
        <w:rPr>
          <w:rFonts w:ascii="Arial" w:hAnsi="Arial" w:cs="Arial"/>
          <w:i/>
          <w:iCs/>
          <w:sz w:val="20"/>
          <w:szCs w:val="20"/>
        </w:rPr>
        <w:t>Ajándék/megvendégelés</w:t>
      </w:r>
    </w:p>
    <w:p w14:paraId="71B1F5FD" w14:textId="77777777" w:rsidR="005E43ED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>A mások által adott ajándék, illetve szórakozási lehetőség biztosítása és elfogadása akkor elfogadható, ha erre alkalmi jelleggel és a szokásoknak megfelelően kerül sor, az üzleti kapcsolat fenntartásához szükséges és nem haladja meg az</w:t>
      </w:r>
      <w:r w:rsidR="005E43ED" w:rsidRPr="005E43ED">
        <w:rPr>
          <w:rFonts w:ascii="Arial" w:hAnsi="Arial" w:cs="Arial"/>
          <w:sz w:val="20"/>
          <w:szCs w:val="20"/>
        </w:rPr>
        <w:t xml:space="preserve"> Etikai kódexben</w:t>
      </w:r>
      <w:r w:rsidRPr="005E43ED">
        <w:rPr>
          <w:rFonts w:ascii="Arial" w:hAnsi="Arial" w:cs="Arial"/>
          <w:sz w:val="20"/>
          <w:szCs w:val="20"/>
        </w:rPr>
        <w:t xml:space="preserve"> meghatározott értékhatárt. Amennyiben értéke meghaladja a helyi szinten meghatározott értékhatárt, úgy be kell jelenteni a </w:t>
      </w:r>
      <w:proofErr w:type="spellStart"/>
      <w:r w:rsidR="005E43ED" w:rsidRPr="005E43ED">
        <w:rPr>
          <w:rFonts w:ascii="Arial" w:hAnsi="Arial" w:cs="Arial"/>
          <w:sz w:val="20"/>
          <w:szCs w:val="20"/>
        </w:rPr>
        <w:t>compliance</w:t>
      </w:r>
      <w:proofErr w:type="spellEnd"/>
      <w:r w:rsidR="005E43ED" w:rsidRPr="005E43ED">
        <w:rPr>
          <w:rFonts w:ascii="Arial" w:hAnsi="Arial" w:cs="Arial"/>
          <w:sz w:val="20"/>
          <w:szCs w:val="20"/>
        </w:rPr>
        <w:t xml:space="preserve"> megbízottnak</w:t>
      </w:r>
      <w:r w:rsidRPr="005E43ED">
        <w:rPr>
          <w:rFonts w:ascii="Arial" w:hAnsi="Arial" w:cs="Arial"/>
          <w:sz w:val="20"/>
          <w:szCs w:val="20"/>
        </w:rPr>
        <w:t xml:space="preserve"> is. </w:t>
      </w:r>
    </w:p>
    <w:p w14:paraId="5A82D2E7" w14:textId="5492E4A6" w:rsidR="00E1112B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br/>
        <w:t xml:space="preserve">Az ajándékozással, illetve az utazáshoz, szálláshoz, szórakozási lehetőségekhez, vendéglátáshoz és szponzoráláshoz hasonló ösztönzők biztosításával kapcsolatos további rendelkezéseket </w:t>
      </w:r>
      <w:r w:rsidR="005E43ED" w:rsidRPr="005E43ED">
        <w:rPr>
          <w:rFonts w:ascii="Arial" w:hAnsi="Arial" w:cs="Arial"/>
          <w:sz w:val="20"/>
          <w:szCs w:val="20"/>
        </w:rPr>
        <w:t>az Etikai kódexben és a</w:t>
      </w:r>
      <w:r w:rsidRPr="005E43ED">
        <w:rPr>
          <w:rFonts w:ascii="Arial" w:hAnsi="Arial" w:cs="Arial"/>
          <w:sz w:val="20"/>
          <w:szCs w:val="20"/>
        </w:rPr>
        <w:t xml:space="preserve"> korrupcióellenes </w:t>
      </w:r>
      <w:r w:rsidR="005E43ED" w:rsidRPr="005E43ED">
        <w:rPr>
          <w:rFonts w:ascii="Arial" w:hAnsi="Arial" w:cs="Arial"/>
          <w:sz w:val="20"/>
          <w:szCs w:val="20"/>
        </w:rPr>
        <w:t>irányelvekben</w:t>
      </w:r>
      <w:r w:rsidRPr="005E43ED">
        <w:rPr>
          <w:rFonts w:ascii="Arial" w:hAnsi="Arial" w:cs="Arial"/>
          <w:sz w:val="20"/>
          <w:szCs w:val="20"/>
        </w:rPr>
        <w:t xml:space="preserve"> találhatja meg.</w:t>
      </w:r>
    </w:p>
    <w:p w14:paraId="09F191C0" w14:textId="77777777" w:rsidR="005E43ED" w:rsidRPr="005E43ED" w:rsidRDefault="005E43ED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CC16AE7" w14:textId="225AA17A" w:rsidR="00E1112B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5E43ED">
        <w:rPr>
          <w:rFonts w:ascii="Arial" w:hAnsi="Arial" w:cs="Arial"/>
          <w:i/>
          <w:iCs/>
          <w:sz w:val="20"/>
          <w:szCs w:val="20"/>
        </w:rPr>
        <w:t>Nem megfelelő munkahelyi magatartás</w:t>
      </w:r>
    </w:p>
    <w:p w14:paraId="18AC4B1C" w14:textId="77777777" w:rsidR="005E43ED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 xml:space="preserve">-Egyenlő esélyek: Minden egyes munkavállalóval azonos módon kell bánni és részükre azonos lehetőségeteket kell biztosítani a munkaviszony minden egyes állomásán, nemre, korra, vallásra, fajra, bőrszínre, szexuális </w:t>
      </w:r>
      <w:proofErr w:type="spellStart"/>
      <w:r w:rsidRPr="005E43ED">
        <w:rPr>
          <w:rFonts w:ascii="Arial" w:hAnsi="Arial" w:cs="Arial"/>
          <w:sz w:val="20"/>
          <w:szCs w:val="20"/>
        </w:rPr>
        <w:t>beállítódásra</w:t>
      </w:r>
      <w:proofErr w:type="spellEnd"/>
      <w:r w:rsidRPr="005E43ED">
        <w:rPr>
          <w:rFonts w:ascii="Arial" w:hAnsi="Arial" w:cs="Arial"/>
          <w:sz w:val="20"/>
          <w:szCs w:val="20"/>
        </w:rPr>
        <w:t xml:space="preserve">, etnikai vagy nemzeti hovatartozásra vagy fogyatékosságra tekintet nélkül. </w:t>
      </w:r>
    </w:p>
    <w:p w14:paraId="6AE83938" w14:textId="45594A51" w:rsidR="005E43ED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 xml:space="preserve">-Zéró tolerancia a zaklatással, illetve a bántalmazással szemben: </w:t>
      </w:r>
      <w:r w:rsidR="00443018">
        <w:rPr>
          <w:rFonts w:ascii="Arial" w:hAnsi="Arial" w:cs="Arial"/>
          <w:sz w:val="20"/>
          <w:szCs w:val="20"/>
        </w:rPr>
        <w:t>Az Eszterháza Közhasznú Nonprofit Kft.</w:t>
      </w:r>
      <w:r w:rsidR="005E43ED" w:rsidRPr="005E43ED">
        <w:rPr>
          <w:rFonts w:ascii="Arial" w:hAnsi="Arial" w:cs="Arial"/>
          <w:sz w:val="20"/>
          <w:szCs w:val="20"/>
        </w:rPr>
        <w:t xml:space="preserve"> </w:t>
      </w:r>
      <w:r w:rsidRPr="005E43ED">
        <w:rPr>
          <w:rFonts w:ascii="Arial" w:hAnsi="Arial" w:cs="Arial"/>
          <w:sz w:val="20"/>
          <w:szCs w:val="20"/>
        </w:rPr>
        <w:t>számára elfogadhatatlan a megfélemlítésben, rosszindulatú magatartásban vagy ellenséges munkakörnyezet alakításában megnyilvánuló zaklatás bármely formája. Nem tűrjük a verbális vagy a fizikai bántalmazást.</w:t>
      </w:r>
    </w:p>
    <w:p w14:paraId="68B34750" w14:textId="3F087345" w:rsidR="00E1112B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 xml:space="preserve">-Alkohol és kábítószer: Munka közben tilos alkoholt vagy kábítószer használni. </w:t>
      </w:r>
      <w:r w:rsidRPr="005E43ED">
        <w:rPr>
          <w:rFonts w:ascii="Arial" w:hAnsi="Arial" w:cs="Arial"/>
          <w:sz w:val="20"/>
          <w:szCs w:val="20"/>
        </w:rPr>
        <w:br/>
        <w:t xml:space="preserve">-Sikkasztás/ lopás / csalás: Minden esetben </w:t>
      </w:r>
      <w:r w:rsidR="00443018">
        <w:rPr>
          <w:rFonts w:ascii="Arial" w:hAnsi="Arial" w:cs="Arial"/>
          <w:sz w:val="20"/>
          <w:szCs w:val="20"/>
        </w:rPr>
        <w:t>az Eszterháza Közhasznú Nonprofit Kft.</w:t>
      </w:r>
      <w:r w:rsidR="005E43ED" w:rsidRPr="005E43ED">
        <w:rPr>
          <w:rFonts w:ascii="Arial" w:hAnsi="Arial" w:cs="Arial"/>
          <w:sz w:val="20"/>
          <w:szCs w:val="20"/>
        </w:rPr>
        <w:t xml:space="preserve"> </w:t>
      </w:r>
      <w:r w:rsidRPr="005E43ED">
        <w:rPr>
          <w:rFonts w:ascii="Arial" w:hAnsi="Arial" w:cs="Arial"/>
          <w:sz w:val="20"/>
          <w:szCs w:val="20"/>
        </w:rPr>
        <w:t>vagyonvesztésével jár, más szóval károkat okoz a vállalatnak (veszteség), az elkövető vagy kívülálló személy pedig jogalap nélkül gazdagodik.</w:t>
      </w:r>
    </w:p>
    <w:p w14:paraId="3E7026FB" w14:textId="77777777" w:rsidR="005E43ED" w:rsidRPr="005E43ED" w:rsidRDefault="005E43ED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04E7CBE" w14:textId="6E7E1007" w:rsidR="00E1112B" w:rsidRPr="005E43ED" w:rsidRDefault="00E1112B" w:rsidP="005E43ED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5E43ED">
        <w:rPr>
          <w:rFonts w:ascii="Arial" w:hAnsi="Arial" w:cs="Arial"/>
          <w:i/>
          <w:iCs/>
          <w:sz w:val="20"/>
          <w:szCs w:val="20"/>
        </w:rPr>
        <w:t>Információkezelés:</w:t>
      </w:r>
    </w:p>
    <w:p w14:paraId="6D80E49A" w14:textId="77777777" w:rsidR="00A75E0B" w:rsidRDefault="005E43ED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 xml:space="preserve">- </w:t>
      </w:r>
      <w:r w:rsidR="00443018">
        <w:rPr>
          <w:rFonts w:ascii="Arial" w:hAnsi="Arial" w:cs="Arial"/>
          <w:sz w:val="20"/>
          <w:szCs w:val="20"/>
        </w:rPr>
        <w:t>Az Eszterháza Közhasznú Nonprofit Kft.</w:t>
      </w:r>
      <w:r w:rsidRPr="005E43ED">
        <w:rPr>
          <w:rFonts w:ascii="Arial" w:hAnsi="Arial" w:cs="Arial"/>
          <w:sz w:val="20"/>
          <w:szCs w:val="20"/>
        </w:rPr>
        <w:t xml:space="preserve">-vel kapcsolatos bizalmas információk egyéb üzleti vagy magáncélra semmiféleképpen nem használhatók fel. Az ügyvezetés előzetes hozzájárulása vagy a bizalmas információkra vonatkozó megállapodás, illetve titoktartási </w:t>
      </w:r>
      <w:r w:rsidRPr="005E43ED">
        <w:rPr>
          <w:rFonts w:ascii="Arial" w:hAnsi="Arial" w:cs="Arial"/>
          <w:sz w:val="20"/>
          <w:szCs w:val="20"/>
        </w:rPr>
        <w:lastRenderedPageBreak/>
        <w:t xml:space="preserve">megállapodás eltérő rendelkezése hiányában a munkavállalók nem tárhatnak fel bizalmas információkat </w:t>
      </w:r>
      <w:r w:rsidR="00443018">
        <w:rPr>
          <w:rFonts w:ascii="Arial" w:hAnsi="Arial" w:cs="Arial"/>
          <w:sz w:val="20"/>
          <w:szCs w:val="20"/>
        </w:rPr>
        <w:t>az Eszterháza Közhasznú Nonprofit Kft.</w:t>
      </w:r>
      <w:r w:rsidRPr="005E43ED">
        <w:rPr>
          <w:rFonts w:ascii="Arial" w:hAnsi="Arial" w:cs="Arial"/>
          <w:sz w:val="20"/>
          <w:szCs w:val="20"/>
        </w:rPr>
        <w:t>-</w:t>
      </w:r>
      <w:proofErr w:type="spellStart"/>
      <w:r w:rsidRPr="005E43ED">
        <w:rPr>
          <w:rFonts w:ascii="Arial" w:hAnsi="Arial" w:cs="Arial"/>
          <w:sz w:val="20"/>
          <w:szCs w:val="20"/>
        </w:rPr>
        <w:t>hez</w:t>
      </w:r>
      <w:proofErr w:type="spellEnd"/>
      <w:r w:rsidRPr="005E43ED">
        <w:rPr>
          <w:rFonts w:ascii="Arial" w:hAnsi="Arial" w:cs="Arial"/>
          <w:sz w:val="20"/>
          <w:szCs w:val="20"/>
        </w:rPr>
        <w:t xml:space="preserve"> nem tartozó személyek előtt, a munkavállalók nem tárgyalhatnak ki bizalmas információkat nyilvános helyen, az interneten (pl. Facebook, Instagram), valamint olyan más helyen, ahol kívülállók észrevétlenül megszerezhetik ezeket az információkat.</w:t>
      </w:r>
    </w:p>
    <w:p w14:paraId="6FE89CB5" w14:textId="12538D01" w:rsidR="005E43ED" w:rsidRPr="005E43ED" w:rsidRDefault="005E43ED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 xml:space="preserve"> -</w:t>
      </w:r>
      <w:r w:rsidR="00443018">
        <w:rPr>
          <w:rFonts w:ascii="Arial" w:hAnsi="Arial" w:cs="Arial"/>
          <w:sz w:val="20"/>
          <w:szCs w:val="20"/>
        </w:rPr>
        <w:t>Az Eszterháza Közhasznú Nonprofit Kft.</w:t>
      </w:r>
      <w:r w:rsidRPr="005E43ED">
        <w:rPr>
          <w:rFonts w:ascii="Arial" w:hAnsi="Arial" w:cs="Arial"/>
          <w:sz w:val="20"/>
          <w:szCs w:val="20"/>
        </w:rPr>
        <w:t xml:space="preserve"> tiszteletben tartja és védi a szellemi tulajdonhoz kötődő olyan jogokat, mint amilyenek a szerzői jogok, a szabadalmi és az áruvédjegyre vonatkozó jogok, egyúttal azonban elvárja saját jogainak ehhez hasonló védelmét is. A </w:t>
      </w:r>
      <w:r w:rsidR="00EF07A1">
        <w:rPr>
          <w:rFonts w:ascii="Arial" w:hAnsi="Arial" w:cs="Arial"/>
          <w:sz w:val="20"/>
          <w:szCs w:val="20"/>
        </w:rPr>
        <w:t xml:space="preserve">Társaság </w:t>
      </w:r>
      <w:r w:rsidRPr="005E43ED">
        <w:rPr>
          <w:rFonts w:ascii="Arial" w:hAnsi="Arial" w:cs="Arial"/>
          <w:sz w:val="20"/>
          <w:szCs w:val="20"/>
        </w:rPr>
        <w:t xml:space="preserve">tulajdonát képezi minden olyan találmány, amit </w:t>
      </w:r>
      <w:r w:rsidR="00443018">
        <w:rPr>
          <w:rFonts w:ascii="Arial" w:hAnsi="Arial" w:cs="Arial"/>
          <w:sz w:val="20"/>
          <w:szCs w:val="20"/>
        </w:rPr>
        <w:t>az Eszterháza Közhasznú Nonprofit Kft.</w:t>
      </w:r>
      <w:r w:rsidRPr="005E43ED">
        <w:rPr>
          <w:rFonts w:ascii="Arial" w:hAnsi="Arial" w:cs="Arial"/>
          <w:sz w:val="20"/>
          <w:szCs w:val="20"/>
        </w:rPr>
        <w:t xml:space="preserve">-nél végzett munka során és ennek következtében találtak fel. Be kell tartani a jogi előírásokat. </w:t>
      </w:r>
    </w:p>
    <w:p w14:paraId="7539DE64" w14:textId="49D0C4C3" w:rsidR="00E1112B" w:rsidRPr="005E43ED" w:rsidRDefault="005E43ED" w:rsidP="005E43E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E43ED">
        <w:rPr>
          <w:rFonts w:ascii="Arial" w:hAnsi="Arial" w:cs="Arial"/>
          <w:sz w:val="20"/>
          <w:szCs w:val="20"/>
        </w:rPr>
        <w:t>-Büntetőjogi szankciót is vonhat maga után a meg nem engedett adatgyűjtés, az adatkezelő rendszerbe való jogosulatlan adatbevitel, valamint az adatkezelő rendszerben tárolt adatok megsemmisítése vagy rendeltetésétől eltérő célú használata.</w:t>
      </w:r>
    </w:p>
    <w:p w14:paraId="7FCCDB60" w14:textId="77777777" w:rsidR="00E1112B" w:rsidRPr="005E43ED" w:rsidRDefault="00E1112B">
      <w:pPr>
        <w:rPr>
          <w:rFonts w:ascii="Arial" w:hAnsi="Arial" w:cs="Arial"/>
          <w:sz w:val="20"/>
          <w:szCs w:val="20"/>
        </w:rPr>
      </w:pPr>
    </w:p>
    <w:p w14:paraId="1DD69282" w14:textId="3AF42672" w:rsidR="004D41D3" w:rsidRPr="00F25F82" w:rsidRDefault="00F25F82" w:rsidP="00F25F8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 xml:space="preserve">Lépés: </w:t>
      </w:r>
      <w:r w:rsidR="004D41D3" w:rsidRPr="00F25F82">
        <w:rPr>
          <w:rFonts w:ascii="Arial" w:eastAsia="Times New Roman" w:hAnsi="Arial" w:cs="Arial"/>
          <w:kern w:val="36"/>
          <w:lang w:eastAsia="hu-HU"/>
        </w:rPr>
        <w:t>Személyes adatok</w:t>
      </w:r>
      <w:r w:rsidRPr="00F25F82">
        <w:rPr>
          <w:rFonts w:ascii="Arial" w:eastAsia="Times New Roman" w:hAnsi="Arial" w:cs="Arial"/>
          <w:kern w:val="36"/>
          <w:lang w:eastAsia="hu-HU"/>
        </w:rPr>
        <w:t xml:space="preserve"> megadása, anonimitás biztosítása</w:t>
      </w:r>
    </w:p>
    <w:p w14:paraId="4BBF3C73" w14:textId="0D67D6D9" w:rsidR="004D41D3" w:rsidRPr="00F25F82" w:rsidRDefault="004D41D3" w:rsidP="00E111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5E43ED">
        <w:rPr>
          <w:rFonts w:ascii="Arial" w:eastAsia="Times New Roman" w:hAnsi="Arial" w:cs="Arial"/>
          <w:lang w:eastAsia="hu-HU"/>
        </w:rPr>
        <w:t xml:space="preserve">Ön döntheti el, hogy bejelentését névtelenül teszi meg, vagy pedig megadja nevét. </w:t>
      </w:r>
      <w:r w:rsidR="00590973" w:rsidRPr="005E43ED">
        <w:rPr>
          <w:rFonts w:ascii="Arial" w:eastAsia="Times New Roman" w:hAnsi="Arial" w:cs="Arial"/>
          <w:lang w:eastAsia="hu-HU"/>
        </w:rPr>
        <w:t>A bejelentő anonimitását társaságunk biztosítja, a</w:t>
      </w:r>
      <w:r w:rsidRPr="005E43ED">
        <w:rPr>
          <w:rFonts w:ascii="Arial" w:eastAsia="Times New Roman" w:hAnsi="Arial" w:cs="Arial"/>
          <w:lang w:eastAsia="hu-HU"/>
        </w:rPr>
        <w:t xml:space="preserve">mennyiben névtelen szeretne maradni, úgy kattintással jelölje ki a lenti négyzetet. Ilyenkor személyazonosságát nem lehet visszakövetni ehhez a platformhoz. Nevét a megfelelő szöveges mezőkbe írhatja be. Személyes adatait feldolgozzuk, ha ez </w:t>
      </w:r>
      <w:r w:rsidR="00443018">
        <w:rPr>
          <w:rFonts w:ascii="Arial" w:eastAsia="Times New Roman" w:hAnsi="Arial" w:cs="Arial"/>
          <w:lang w:eastAsia="hu-HU"/>
        </w:rPr>
        <w:t>az Eszterháza Közhasznú Nonprofit Kft.</w:t>
      </w:r>
      <w:r w:rsidR="00744CFC" w:rsidRPr="005E43ED">
        <w:rPr>
          <w:rFonts w:ascii="Arial" w:eastAsia="Times New Roman" w:hAnsi="Arial" w:cs="Arial"/>
          <w:lang w:eastAsia="hu-HU"/>
        </w:rPr>
        <w:t xml:space="preserve"> </w:t>
      </w:r>
      <w:r w:rsidRPr="005E43ED">
        <w:rPr>
          <w:rFonts w:ascii="Arial" w:eastAsia="Times New Roman" w:hAnsi="Arial" w:cs="Arial"/>
          <w:lang w:eastAsia="hu-HU"/>
        </w:rPr>
        <w:t xml:space="preserve">jogos érdekeinek védelméhez szükséges. További információt az adatvédelemről itt </w:t>
      </w:r>
      <w:hyperlink r:id="rId7" w:history="1">
        <w:r w:rsidRPr="00F25F82">
          <w:rPr>
            <w:rFonts w:ascii="Arial" w:eastAsia="Times New Roman" w:hAnsi="Arial" w:cs="Arial"/>
            <w:lang w:eastAsia="hu-HU"/>
          </w:rPr>
          <w:t>talál</w:t>
        </w:r>
      </w:hyperlink>
    </w:p>
    <w:p w14:paraId="027EDC9A" w14:textId="274427AB" w:rsidR="004D41D3" w:rsidRDefault="004D41D3" w:rsidP="004D41D3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5E43ED">
        <w:rPr>
          <w:rFonts w:ascii="Arial" w:eastAsia="Times New Roman" w:hAnsi="Arial" w:cs="Arial"/>
          <w:lang w:eastAsia="hu-HU"/>
        </w:rPr>
        <w:t xml:space="preserve">Névtelen szeretne </w:t>
      </w:r>
      <w:proofErr w:type="gramStart"/>
      <w:r w:rsidRPr="005E43ED">
        <w:rPr>
          <w:rFonts w:ascii="Arial" w:eastAsia="Times New Roman" w:hAnsi="Arial" w:cs="Arial"/>
          <w:lang w:eastAsia="hu-HU"/>
        </w:rPr>
        <w:t>maradni?*</w:t>
      </w:r>
      <w:proofErr w:type="gramEnd"/>
    </w:p>
    <w:p w14:paraId="7CB29226" w14:textId="756E9F99" w:rsidR="00F25F82" w:rsidRDefault="00F25F82" w:rsidP="004D41D3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⎕</w:t>
      </w:r>
      <w:r>
        <w:rPr>
          <w:rFonts w:ascii="Arial" w:eastAsia="Times New Roman" w:hAnsi="Arial" w:cs="Arial"/>
          <w:lang w:eastAsia="hu-HU"/>
        </w:rPr>
        <w:t xml:space="preserve"> Igen, szeretnék névtelen maradni</w:t>
      </w:r>
    </w:p>
    <w:p w14:paraId="4F3DDEF0" w14:textId="4C78C2A1" w:rsidR="00F25F82" w:rsidRDefault="00F25F82" w:rsidP="004D41D3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⎕</w:t>
      </w:r>
      <w:r>
        <w:rPr>
          <w:rFonts w:ascii="Arial" w:eastAsia="Times New Roman" w:hAnsi="Arial" w:cs="Arial"/>
          <w:lang w:eastAsia="hu-HU"/>
        </w:rPr>
        <w:t xml:space="preserve"> Nem, szeretném közzétenni a személyazonosságomat</w:t>
      </w:r>
    </w:p>
    <w:p w14:paraId="3A5387F4" w14:textId="10C088C1" w:rsidR="00F25F82" w:rsidRDefault="00F25F82" w:rsidP="00F25F82">
      <w:pPr>
        <w:spacing w:after="0" w:line="240" w:lineRule="auto"/>
        <w:ind w:left="708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Vezetéknév:</w:t>
      </w:r>
    </w:p>
    <w:p w14:paraId="454B0830" w14:textId="5C94F48D" w:rsidR="00F25F82" w:rsidRDefault="00F25F82" w:rsidP="00F25F82">
      <w:pPr>
        <w:spacing w:after="0" w:line="240" w:lineRule="auto"/>
        <w:ind w:left="708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Utónév:</w:t>
      </w:r>
    </w:p>
    <w:p w14:paraId="5976B59D" w14:textId="4C6BAE93" w:rsidR="00F25F82" w:rsidRPr="005E43ED" w:rsidRDefault="00F25F82" w:rsidP="00F25F82">
      <w:pPr>
        <w:spacing w:after="0" w:line="240" w:lineRule="auto"/>
        <w:ind w:left="708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E-mail cím/telefonszám:</w:t>
      </w:r>
    </w:p>
    <w:p w14:paraId="67AD9F3E" w14:textId="2223B6D1" w:rsidR="004D41D3" w:rsidRPr="005E43ED" w:rsidRDefault="004D41D3">
      <w:pPr>
        <w:rPr>
          <w:rFonts w:ascii="Arial" w:hAnsi="Arial" w:cs="Arial"/>
        </w:rPr>
      </w:pPr>
    </w:p>
    <w:p w14:paraId="4BBF4753" w14:textId="32DF878F" w:rsidR="004D41D3" w:rsidRPr="00F25F82" w:rsidRDefault="00F25F82" w:rsidP="00F25F8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 xml:space="preserve">Lépés: </w:t>
      </w:r>
      <w:r w:rsidR="004D41D3" w:rsidRPr="00F25F82">
        <w:rPr>
          <w:rFonts w:ascii="Arial" w:eastAsia="Times New Roman" w:hAnsi="Arial" w:cs="Arial"/>
          <w:kern w:val="36"/>
          <w:lang w:eastAsia="hu-HU"/>
        </w:rPr>
        <w:t>Leírás és fájlfeltöltés</w:t>
      </w:r>
    </w:p>
    <w:p w14:paraId="1076FD14" w14:textId="6547A8F4" w:rsidR="00744CFC" w:rsidRPr="00F25F82" w:rsidRDefault="00744CFC" w:rsidP="004D41D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>A lehető legrészletesebben írja le a bejelentett jogsértést.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CFC" w:rsidRPr="005E43ED" w14:paraId="5A25EE14" w14:textId="77777777" w:rsidTr="00744CFC">
        <w:tc>
          <w:tcPr>
            <w:tcW w:w="9062" w:type="dxa"/>
          </w:tcPr>
          <w:p w14:paraId="28F31D87" w14:textId="77777777" w:rsidR="00744CFC" w:rsidRPr="005E43ED" w:rsidRDefault="00744CFC" w:rsidP="004D41D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  <w:bookmarkStart w:id="0" w:name="_Hlk69018499"/>
          </w:p>
          <w:p w14:paraId="23874F05" w14:textId="77777777" w:rsidR="00744CFC" w:rsidRPr="005E43ED" w:rsidRDefault="00744CFC" w:rsidP="004D41D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317E6CF0" w14:textId="18EF3821" w:rsidR="00744CFC" w:rsidRPr="005E43ED" w:rsidRDefault="00744CFC" w:rsidP="004D41D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</w:tc>
      </w:tr>
    </w:tbl>
    <w:bookmarkEnd w:id="0"/>
    <w:p w14:paraId="34A5CF29" w14:textId="3E4F927B" w:rsidR="00744CFC" w:rsidRPr="00F25F82" w:rsidRDefault="00744CFC" w:rsidP="00744C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>Hogyan szerzett tudomást erről a jogsértésről?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CFC" w:rsidRPr="005E43ED" w14:paraId="28E5ACD8" w14:textId="77777777" w:rsidTr="00744CFC">
        <w:tc>
          <w:tcPr>
            <w:tcW w:w="9062" w:type="dxa"/>
          </w:tcPr>
          <w:p w14:paraId="6BD95350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0B5E09BE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31A8843C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</w:tc>
      </w:tr>
    </w:tbl>
    <w:p w14:paraId="31B866B5" w14:textId="0FD25562" w:rsidR="00744CFC" w:rsidRPr="00F25F82" w:rsidRDefault="00744CFC" w:rsidP="00744C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>Jelölje meg azt is, hogy mikor szerzett tudomást a bejelentett jogsértésről.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CFC" w:rsidRPr="005E43ED" w14:paraId="7516DBAE" w14:textId="77777777" w:rsidTr="00744CFC">
        <w:tc>
          <w:tcPr>
            <w:tcW w:w="9062" w:type="dxa"/>
          </w:tcPr>
          <w:p w14:paraId="5995CA72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62845F1D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0B41C45D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</w:tc>
      </w:tr>
    </w:tbl>
    <w:p w14:paraId="65CEBAAE" w14:textId="5A202BEB" w:rsidR="00744CFC" w:rsidRPr="00F25F82" w:rsidRDefault="00744CFC" w:rsidP="00744C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>Adja meg a bejelentett jogsértés napját és idejét is akkor, ha ismeri azokat.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CFC" w:rsidRPr="005E43ED" w14:paraId="2FCE0E0F" w14:textId="77777777" w:rsidTr="00744CFC">
        <w:tc>
          <w:tcPr>
            <w:tcW w:w="9062" w:type="dxa"/>
          </w:tcPr>
          <w:p w14:paraId="08F68F63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75E76F1A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4A9E23BE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</w:tc>
      </w:tr>
    </w:tbl>
    <w:p w14:paraId="49C07896" w14:textId="72A6FE06" w:rsidR="00744CFC" w:rsidRPr="00F25F82" w:rsidRDefault="00744CFC" w:rsidP="00744C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>Nevezze meg a jogsértésben érintett személy(eke)t. Adja meg a lehető legtöbb információt (teljes név, beosztás szerint, amennyiben lehetséges).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CFC" w:rsidRPr="005E43ED" w14:paraId="67537759" w14:textId="77777777" w:rsidTr="00744CFC">
        <w:tc>
          <w:tcPr>
            <w:tcW w:w="9062" w:type="dxa"/>
          </w:tcPr>
          <w:p w14:paraId="72C0A045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62D163C9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15EE0571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</w:tc>
      </w:tr>
    </w:tbl>
    <w:p w14:paraId="067BB55C" w14:textId="61D6FF1F" w:rsidR="00744CFC" w:rsidRPr="00F25F82" w:rsidRDefault="00744CFC" w:rsidP="00F25F8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>Nevezze meg a jogsértésről tudomással bíró más személyeket, pl. tanúkat (teljes név, beosztás).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CFC" w:rsidRPr="005E43ED" w14:paraId="2F1C484F" w14:textId="77777777" w:rsidTr="00744CFC">
        <w:tc>
          <w:tcPr>
            <w:tcW w:w="9062" w:type="dxa"/>
          </w:tcPr>
          <w:p w14:paraId="4188EF94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3D5BD8BB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07966138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</w:tc>
      </w:tr>
    </w:tbl>
    <w:p w14:paraId="27F3BE47" w14:textId="6B0EC38E" w:rsidR="00744CFC" w:rsidRPr="00F25F82" w:rsidRDefault="00744CFC" w:rsidP="00F25F8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hu-HU"/>
        </w:rPr>
      </w:pPr>
      <w:r w:rsidRPr="00F25F82">
        <w:rPr>
          <w:rFonts w:ascii="Arial" w:eastAsia="Times New Roman" w:hAnsi="Arial" w:cs="Arial"/>
          <w:kern w:val="36"/>
          <w:lang w:eastAsia="hu-HU"/>
        </w:rPr>
        <w:t>Érintett-e Ön a jogsértésben? Ha igen, Önnek mi volt a szerepe? Történt-e a jogsértés kapcsán szerződéskötés? Van-e róla tudomása?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CFC" w:rsidRPr="005E43ED" w14:paraId="6FB0F71A" w14:textId="77777777" w:rsidTr="00744CFC">
        <w:tc>
          <w:tcPr>
            <w:tcW w:w="9062" w:type="dxa"/>
          </w:tcPr>
          <w:p w14:paraId="7E4CA1FC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5CEF4D43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  <w:p w14:paraId="6373E1F9" w14:textId="77777777" w:rsidR="00744CFC" w:rsidRPr="005E43ED" w:rsidRDefault="00744CFC" w:rsidP="00744C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hu-HU"/>
              </w:rPr>
            </w:pPr>
          </w:p>
        </w:tc>
      </w:tr>
    </w:tbl>
    <w:p w14:paraId="30711C04" w14:textId="77777777" w:rsidR="00744CFC" w:rsidRPr="005E43ED" w:rsidRDefault="00744CFC" w:rsidP="00744C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hu-HU"/>
        </w:rPr>
      </w:pPr>
    </w:p>
    <w:p w14:paraId="77FB09DA" w14:textId="74B5E395" w:rsidR="004D41D3" w:rsidRPr="005E43ED" w:rsidRDefault="004D41D3">
      <w:pPr>
        <w:rPr>
          <w:rFonts w:ascii="Arial" w:hAnsi="Arial" w:cs="Arial"/>
        </w:rPr>
      </w:pPr>
    </w:p>
    <w:p w14:paraId="00E8C0D8" w14:textId="77777777" w:rsidR="004D41D3" w:rsidRPr="005E43ED" w:rsidRDefault="004D41D3">
      <w:pPr>
        <w:rPr>
          <w:rFonts w:ascii="Arial" w:hAnsi="Arial" w:cs="Arial"/>
        </w:rPr>
      </w:pPr>
    </w:p>
    <w:sectPr w:rsidR="004D41D3" w:rsidRPr="005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0AA8" w14:textId="77777777" w:rsidR="00062024" w:rsidRDefault="00062024" w:rsidP="00341995">
      <w:pPr>
        <w:spacing w:after="0" w:line="240" w:lineRule="auto"/>
      </w:pPr>
      <w:r>
        <w:separator/>
      </w:r>
    </w:p>
  </w:endnote>
  <w:endnote w:type="continuationSeparator" w:id="0">
    <w:p w14:paraId="054C6B06" w14:textId="77777777" w:rsidR="00062024" w:rsidRDefault="00062024" w:rsidP="0034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3F93" w14:textId="77777777" w:rsidR="00062024" w:rsidRDefault="00062024" w:rsidP="00341995">
      <w:pPr>
        <w:spacing w:after="0" w:line="240" w:lineRule="auto"/>
      </w:pPr>
      <w:r>
        <w:separator/>
      </w:r>
    </w:p>
  </w:footnote>
  <w:footnote w:type="continuationSeparator" w:id="0">
    <w:p w14:paraId="6DDE758D" w14:textId="77777777" w:rsidR="00062024" w:rsidRDefault="00062024" w:rsidP="0034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5795"/>
    <w:multiLevelType w:val="hybridMultilevel"/>
    <w:tmpl w:val="CFEE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6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D3"/>
    <w:rsid w:val="00062024"/>
    <w:rsid w:val="00072386"/>
    <w:rsid w:val="002B75A9"/>
    <w:rsid w:val="00341995"/>
    <w:rsid w:val="00443018"/>
    <w:rsid w:val="004D41D3"/>
    <w:rsid w:val="00590973"/>
    <w:rsid w:val="005E43ED"/>
    <w:rsid w:val="00650392"/>
    <w:rsid w:val="00744CFC"/>
    <w:rsid w:val="00786D4C"/>
    <w:rsid w:val="009B6944"/>
    <w:rsid w:val="00A75E0B"/>
    <w:rsid w:val="00B0040F"/>
    <w:rsid w:val="00BF45EF"/>
    <w:rsid w:val="00E1112B"/>
    <w:rsid w:val="00EB36EF"/>
    <w:rsid w:val="00EF07A1"/>
    <w:rsid w:val="00F25F82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D6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5F8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1995"/>
  </w:style>
  <w:style w:type="paragraph" w:styleId="llb">
    <w:name w:val="footer"/>
    <w:basedOn w:val="Norml"/>
    <w:link w:val="llbChar"/>
    <w:uiPriority w:val="99"/>
    <w:unhideWhenUsed/>
    <w:rsid w:val="0034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2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3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oenixgroup.integrityplatform.org/index.php?action=displayPlainFile&amp;fileId=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4966</Characters>
  <Application>Microsoft Office Word</Application>
  <DocSecurity>0</DocSecurity>
  <Lines>117</Lines>
  <Paragraphs>39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2022-06-29T12:08:00Z</dcterms:created>
  <dcterms:modified xsi:type="dcterms:W3CDTF">2022-06-29T12:08:00Z</dcterms:modified>
  <cp:contentStatus/>
</cp:coreProperties>
</file>